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304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 با فاطمیه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سعید توفیقی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فاطمیه، سلام ماه ماتم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اشک و گریه، سلام ناله و غم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ای سیاهی، سلام ای کتیبه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بزم روضه، سلام نوحه و دم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سینه زن ها، سلام گریه کن ها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سوز سینه، سلام اشک نم نم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مادر ما، سؤال کَیفَ حالک؟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آتش و در، سلام زخم مرهم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عصمت الله، سلام عفّت الله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ای رشیده، سلام قامت خم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لطمه دیده، سؤال! محسنت کو؟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کجاست غنچه ی تو، کجاست یار و همدم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بی نشانه، سلام درد شانه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خاک کوچه، سلام مسجد غم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ای مدافع، سلام دست رافع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دست مجروح، سلام روی مبهم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دل شکسته، سلام دست بسته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شیر خیبر، سلام مرد عالم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شاه مردان، سلام چشم گریان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مرد خانه، سلام چشم محرم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سلام، کوثرت کو؟ کجاست یاور تو؟</w:t>
      </w:r>
    </w:p>
    <w:p w:rsidR="008D3045" w:rsidRPr="008D3045" w:rsidRDefault="008D3045" w:rsidP="008D304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D3045">
        <w:rPr>
          <w:rFonts w:ascii="Tahoma" w:eastAsia="Times New Roman" w:hAnsi="Tahoma" w:cs="Tahoma"/>
          <w:sz w:val="20"/>
          <w:szCs w:val="20"/>
          <w:rtl/>
          <w:lang w:bidi="ar-SA"/>
        </w:rPr>
        <w:t>سلام غیرت الله، بگو که همسرت کو؟</w:t>
      </w:r>
    </w:p>
    <w:p w:rsidR="008D3045" w:rsidRDefault="008D3045" w:rsidP="008D3045">
      <w:pPr>
        <w:rPr>
          <w:rFonts w:hint="cs"/>
        </w:rPr>
      </w:pPr>
    </w:p>
    <w:p w:rsidR="00FC63C8" w:rsidRPr="008D3045" w:rsidRDefault="00FC63C8" w:rsidP="008D3045"/>
    <w:sectPr w:rsidR="00FC63C8" w:rsidRPr="008D304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D304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69A8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3045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>Novin Pendar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2013-11-23T11:42:00Z</dcterms:created>
  <dcterms:modified xsi:type="dcterms:W3CDTF">2013-11-23T11:42:00Z</dcterms:modified>
</cp:coreProperties>
</file>